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DFD5" w14:textId="7D1F6467" w:rsidR="00EB58F4" w:rsidRPr="00EB58F4" w:rsidRDefault="00EB58F4" w:rsidP="00EB58F4">
      <w:pPr>
        <w:pStyle w:val="a4"/>
        <w:numPr>
          <w:ilvl w:val="0"/>
          <w:numId w:val="1"/>
        </w:numPr>
        <w:ind w:leftChars="0"/>
        <w:rPr>
          <w:rFonts w:asciiTheme="minorHAnsi" w:eastAsiaTheme="minorHAnsi" w:hAnsiTheme="minorHAnsi"/>
          <w:lang w:eastAsia="ja-JP"/>
        </w:rPr>
      </w:pPr>
      <w:r w:rsidRPr="00EB58F4">
        <w:rPr>
          <w:rFonts w:asciiTheme="minorHAnsi" w:eastAsiaTheme="minorHAnsi" w:hAnsiTheme="minorHAnsi" w:hint="eastAsia"/>
          <w:lang w:eastAsia="ja-JP"/>
        </w:rPr>
        <w:t>表題（英文併記）</w:t>
      </w:r>
    </w:p>
    <w:p w14:paraId="3C4DC42C" w14:textId="1C72A134" w:rsidR="00EB58F4" w:rsidRPr="00EB58F4" w:rsidRDefault="00EB58F4" w:rsidP="00EB58F4">
      <w:pPr>
        <w:pStyle w:val="a4"/>
        <w:numPr>
          <w:ilvl w:val="0"/>
          <w:numId w:val="1"/>
        </w:numPr>
        <w:ind w:leftChars="0"/>
        <w:rPr>
          <w:rFonts w:asciiTheme="minorHAnsi" w:eastAsiaTheme="minorHAnsi" w:hAnsiTheme="minorHAnsi"/>
          <w:lang w:eastAsia="ja-JP"/>
        </w:rPr>
      </w:pPr>
      <w:r w:rsidRPr="00EB58F4">
        <w:rPr>
          <w:rFonts w:asciiTheme="minorHAnsi" w:eastAsiaTheme="minorHAnsi" w:hAnsiTheme="minorHAnsi" w:hint="eastAsia"/>
          <w:lang w:eastAsia="ja-JP"/>
        </w:rPr>
        <w:t>執筆者名（フリガナ，英文併記）</w:t>
      </w:r>
    </w:p>
    <w:p w14:paraId="0E6BA501" w14:textId="4C979CBF" w:rsidR="00EB58F4" w:rsidRPr="00EB58F4" w:rsidRDefault="00EB58F4" w:rsidP="00EB58F4">
      <w:pPr>
        <w:pStyle w:val="a4"/>
        <w:numPr>
          <w:ilvl w:val="0"/>
          <w:numId w:val="1"/>
        </w:numPr>
        <w:ind w:leftChars="0"/>
        <w:rPr>
          <w:rFonts w:asciiTheme="minorHAnsi" w:eastAsiaTheme="minorHAnsi" w:hAnsiTheme="minorHAnsi"/>
          <w:lang w:eastAsia="ja-JP"/>
        </w:rPr>
      </w:pPr>
      <w:r w:rsidRPr="00EB58F4">
        <w:rPr>
          <w:rFonts w:asciiTheme="minorHAnsi" w:eastAsiaTheme="minorHAnsi" w:hAnsiTheme="minorHAnsi" w:hint="eastAsia"/>
          <w:lang w:eastAsia="ja-JP"/>
        </w:rPr>
        <w:t>所属名（英文併記）</w:t>
      </w:r>
    </w:p>
    <w:p w14:paraId="3C2CF9BF" w14:textId="434C0789" w:rsidR="00EB58F4" w:rsidRPr="00EB58F4" w:rsidRDefault="00C86B5E" w:rsidP="00EB58F4">
      <w:pPr>
        <w:pStyle w:val="a4"/>
        <w:ind w:leftChars="0" w:left="440"/>
        <w:rPr>
          <w:rFonts w:asciiTheme="minorHAnsi" w:eastAsiaTheme="minorHAnsi" w:hAnsiTheme="minorHAnsi"/>
          <w:lang w:eastAsia="ja-JP"/>
        </w:rPr>
      </w:pPr>
      <w:r>
        <w:rPr>
          <w:rFonts w:asciiTheme="minorHAnsi" w:eastAsiaTheme="minorHAnsi" w:hAnsiTheme="minorHAnsi" w:hint="eastAsia"/>
          <w:lang w:eastAsia="ja-JP"/>
        </w:rPr>
        <w:t>##</w:t>
      </w:r>
      <w:r w:rsidR="00EB58F4" w:rsidRPr="00EB58F4">
        <w:rPr>
          <w:rFonts w:asciiTheme="minorHAnsi" w:eastAsiaTheme="minorHAnsi" w:hAnsiTheme="minorHAnsi" w:hint="eastAsia"/>
          <w:lang w:eastAsia="ja-JP"/>
        </w:rPr>
        <w:t>現所属が研究時と異なる場合は両方併記する。会誌掲載は原則として研究時所属とし，現所属は＊をつけて下欄の英文執筆者名の横に付記する。</w:t>
      </w:r>
    </w:p>
    <w:p w14:paraId="2475DE7E" w14:textId="2F948D65" w:rsidR="00EB58F4" w:rsidRPr="00EB58F4" w:rsidRDefault="00EB58F4" w:rsidP="00EB58F4">
      <w:pPr>
        <w:pStyle w:val="a4"/>
        <w:numPr>
          <w:ilvl w:val="0"/>
          <w:numId w:val="1"/>
        </w:numPr>
        <w:ind w:leftChars="0"/>
        <w:rPr>
          <w:rFonts w:asciiTheme="minorHAnsi" w:eastAsiaTheme="minorHAnsi" w:hAnsiTheme="minorHAnsi"/>
          <w:lang w:eastAsia="ja-JP"/>
        </w:rPr>
      </w:pPr>
      <w:r w:rsidRPr="00EB58F4">
        <w:rPr>
          <w:rFonts w:asciiTheme="minorHAnsi" w:eastAsiaTheme="minorHAnsi" w:hAnsiTheme="minorHAnsi" w:hint="eastAsia"/>
          <w:lang w:eastAsia="ja-JP"/>
        </w:rPr>
        <w:t>キーワード（３～５語，英文併記）</w:t>
      </w:r>
    </w:p>
    <w:p w14:paraId="58E553E6" w14:textId="11F669F2" w:rsidR="00EB58F4" w:rsidRPr="00EB58F4" w:rsidRDefault="00EB58F4" w:rsidP="00EB58F4">
      <w:pPr>
        <w:pStyle w:val="a4"/>
        <w:numPr>
          <w:ilvl w:val="0"/>
          <w:numId w:val="1"/>
        </w:numPr>
        <w:ind w:leftChars="0"/>
        <w:rPr>
          <w:rFonts w:asciiTheme="minorHAnsi" w:eastAsiaTheme="minorHAnsi" w:hAnsiTheme="minorHAnsi"/>
          <w:lang w:eastAsia="ja-JP"/>
        </w:rPr>
      </w:pPr>
      <w:r w:rsidRPr="00EB58F4">
        <w:rPr>
          <w:rFonts w:asciiTheme="minorHAnsi" w:eastAsiaTheme="minorHAnsi" w:hAnsiTheme="minorHAnsi" w:hint="eastAsia"/>
          <w:lang w:eastAsia="ja-JP"/>
        </w:rPr>
        <w:t>掲載希望項目区分</w:t>
      </w:r>
      <w:r w:rsidR="00017A8C">
        <w:rPr>
          <w:rFonts w:asciiTheme="minorHAnsi" w:eastAsiaTheme="minorHAnsi" w:hAnsiTheme="minorHAnsi" w:hint="eastAsia"/>
          <w:lang w:eastAsia="ja-JP"/>
        </w:rPr>
        <w:t xml:space="preserve">　</w:t>
      </w:r>
      <w:r w:rsidR="00737748">
        <w:rPr>
          <w:rFonts w:asciiTheme="minorHAnsi" w:eastAsiaTheme="minorHAnsi" w:hAnsiTheme="minorHAnsi" w:hint="eastAsia"/>
          <w:lang w:eastAsia="ja-JP"/>
        </w:rPr>
        <w:t>論考（主張）</w:t>
      </w:r>
    </w:p>
    <w:p w14:paraId="70D08D5F" w14:textId="53AA4CF2" w:rsidR="00EB58F4" w:rsidRPr="00EB58F4" w:rsidRDefault="00EB58F4" w:rsidP="00EB58F4">
      <w:pPr>
        <w:pStyle w:val="a4"/>
        <w:numPr>
          <w:ilvl w:val="0"/>
          <w:numId w:val="1"/>
        </w:numPr>
        <w:ind w:leftChars="0"/>
        <w:rPr>
          <w:rFonts w:asciiTheme="minorHAnsi" w:eastAsiaTheme="minorHAnsi" w:hAnsiTheme="minorHAnsi"/>
          <w:lang w:eastAsia="ja-JP"/>
        </w:rPr>
      </w:pPr>
      <w:r w:rsidRPr="00EB58F4">
        <w:rPr>
          <w:rFonts w:asciiTheme="minorHAnsi" w:eastAsiaTheme="minorHAnsi" w:hAnsiTheme="minorHAnsi" w:hint="eastAsia"/>
          <w:lang w:eastAsia="ja-JP"/>
        </w:rPr>
        <w:t>要旨・本文（引用文献は除く）の文字数，図（写真）・表数</w:t>
      </w:r>
    </w:p>
    <w:p w14:paraId="0BCC6828" w14:textId="25D79359" w:rsidR="00EB58F4" w:rsidRPr="00EB58F4" w:rsidRDefault="00EB58F4" w:rsidP="00EB58F4">
      <w:pPr>
        <w:pStyle w:val="a4"/>
        <w:numPr>
          <w:ilvl w:val="0"/>
          <w:numId w:val="1"/>
        </w:numPr>
        <w:ind w:leftChars="0"/>
        <w:rPr>
          <w:rFonts w:asciiTheme="minorHAnsi" w:eastAsiaTheme="minorHAnsi" w:hAnsiTheme="minorHAnsi"/>
          <w:lang w:eastAsia="ja-JP"/>
        </w:rPr>
      </w:pPr>
      <w:r w:rsidRPr="00EB58F4">
        <w:rPr>
          <w:rFonts w:asciiTheme="minorHAnsi" w:eastAsiaTheme="minorHAnsi" w:hAnsiTheme="minorHAnsi" w:hint="eastAsia"/>
          <w:lang w:eastAsia="ja-JP"/>
        </w:rPr>
        <w:t>別刷希望部数</w:t>
      </w:r>
    </w:p>
    <w:p w14:paraId="08D465E8" w14:textId="339F56C9" w:rsidR="00EB58F4" w:rsidRDefault="00C86B5E" w:rsidP="00FC2838">
      <w:pPr>
        <w:pBdr>
          <w:top w:val="none" w:sz="0" w:space="0" w:color="auto"/>
          <w:left w:val="none" w:sz="0" w:space="0" w:color="auto"/>
          <w:bottom w:val="none" w:sz="0" w:space="0" w:color="auto"/>
          <w:right w:val="none" w:sz="0" w:space="0" w:color="auto"/>
          <w:between w:val="none" w:sz="0" w:space="0" w:color="auto"/>
          <w:bar w:val="none" w:sz="0" w:color="auto"/>
        </w:pBdr>
        <w:ind w:leftChars="187" w:left="424"/>
        <w:rPr>
          <w:rFonts w:asciiTheme="minorHAnsi" w:eastAsiaTheme="minorHAnsi" w:hAnsiTheme="minorHAnsi"/>
          <w:lang w:eastAsia="ja-JP"/>
        </w:rPr>
      </w:pPr>
      <w:r>
        <w:rPr>
          <w:rFonts w:asciiTheme="minorHAnsi" w:eastAsiaTheme="minorHAnsi" w:hAnsiTheme="minorHAnsi" w:hint="eastAsia"/>
          <w:lang w:eastAsia="ja-JP"/>
        </w:rPr>
        <w:t>##</w:t>
      </w:r>
      <w:r w:rsidR="00EB58F4" w:rsidRPr="00EB58F4">
        <w:rPr>
          <w:rFonts w:asciiTheme="minorHAnsi" w:eastAsiaTheme="minorHAnsi" w:hAnsiTheme="minorHAnsi" w:hint="eastAsia"/>
          <w:lang w:eastAsia="ja-JP"/>
        </w:rPr>
        <w:t>30部までを無料とし，30部を超える分については実費を徴収する。</w:t>
      </w:r>
      <w:r w:rsidR="00EB58F4" w:rsidRPr="00EB58F4">
        <w:rPr>
          <w:rFonts w:asciiTheme="minorHAnsi" w:eastAsiaTheme="minorHAnsi" w:hAnsiTheme="minorHAnsi"/>
          <w:lang w:eastAsia="ja-JP"/>
        </w:rPr>
        <w:cr/>
      </w:r>
      <w:r w:rsidR="00EB58F4">
        <w:rPr>
          <w:rFonts w:asciiTheme="minorHAnsi" w:eastAsiaTheme="minorHAnsi" w:hAnsiTheme="minorHAnsi"/>
          <w:lang w:eastAsia="ja-JP"/>
        </w:rPr>
        <w:br w:type="page"/>
      </w:r>
    </w:p>
    <w:p w14:paraId="640CA6C6" w14:textId="33443DEC" w:rsidR="006A7801" w:rsidRPr="00EB58F4" w:rsidRDefault="00EB58F4" w:rsidP="00EB58F4">
      <w:pPr>
        <w:rPr>
          <w:rFonts w:asciiTheme="minorHAnsi" w:eastAsiaTheme="minorHAnsi" w:hAnsiTheme="minorHAnsi"/>
          <w:b/>
          <w:bCs/>
          <w:lang w:eastAsia="ja-JP"/>
        </w:rPr>
      </w:pPr>
      <w:r w:rsidRPr="00EB58F4">
        <w:rPr>
          <w:rFonts w:asciiTheme="minorHAnsi" w:eastAsiaTheme="minorHAnsi" w:hAnsiTheme="minorHAnsi"/>
          <w:b/>
          <w:bCs/>
          <w:lang w:eastAsia="ja-JP"/>
        </w:rPr>
        <w:lastRenderedPageBreak/>
        <w:t>–</w:t>
      </w:r>
      <w:r w:rsidR="00737748">
        <w:rPr>
          <w:rFonts w:asciiTheme="minorHAnsi" w:eastAsiaTheme="minorHAnsi" w:hAnsiTheme="minorHAnsi" w:hint="eastAsia"/>
          <w:b/>
          <w:bCs/>
          <w:lang w:eastAsia="ja-JP"/>
        </w:rPr>
        <w:t>論考（主張）</w:t>
      </w:r>
      <w:r w:rsidRPr="00EB58F4">
        <w:rPr>
          <w:rFonts w:asciiTheme="minorHAnsi" w:eastAsiaTheme="minorHAnsi" w:hAnsiTheme="minorHAnsi"/>
          <w:b/>
          <w:bCs/>
          <w:lang w:eastAsia="ja-JP"/>
        </w:rPr>
        <w:t>–</w:t>
      </w:r>
    </w:p>
    <w:p w14:paraId="397A590A" w14:textId="16ACFED5" w:rsidR="00EB58F4" w:rsidRDefault="000979C1" w:rsidP="0027390B">
      <w:pPr>
        <w:jc w:val="center"/>
        <w:rPr>
          <w:rFonts w:asciiTheme="minorHAnsi" w:eastAsiaTheme="minorHAnsi" w:hAnsiTheme="minorHAnsi"/>
          <w:b/>
          <w:bCs/>
          <w:lang w:eastAsia="ja-JP"/>
        </w:rPr>
      </w:pPr>
      <w:r>
        <w:rPr>
          <w:rFonts w:asciiTheme="minorHAnsi" w:eastAsiaTheme="minorHAnsi" w:hAnsiTheme="minorHAnsi" w:hint="eastAsia"/>
          <w:b/>
          <w:bCs/>
          <w:lang w:eastAsia="ja-JP"/>
        </w:rPr>
        <w:t>表題</w:t>
      </w:r>
    </w:p>
    <w:p w14:paraId="08415826" w14:textId="2DEF9345" w:rsidR="00EB58F4" w:rsidRPr="00EB58F4" w:rsidRDefault="00EB58F4" w:rsidP="00EB58F4">
      <w:pPr>
        <w:jc w:val="right"/>
        <w:rPr>
          <w:rFonts w:asciiTheme="minorHAnsi" w:eastAsiaTheme="minorHAnsi" w:hAnsiTheme="minorHAnsi"/>
          <w:lang w:eastAsia="ja-JP"/>
        </w:rPr>
      </w:pPr>
      <w:r w:rsidRPr="00EB58F4">
        <w:rPr>
          <w:rFonts w:asciiTheme="minorHAnsi" w:eastAsiaTheme="minorHAnsi" w:hAnsiTheme="minorHAnsi" w:hint="eastAsia"/>
          <w:lang w:eastAsia="ja-JP"/>
        </w:rPr>
        <w:t>所属</w:t>
      </w:r>
    </w:p>
    <w:p w14:paraId="5AF191D6" w14:textId="6FC6B59A" w:rsidR="00EB58F4" w:rsidRDefault="00EB58F4" w:rsidP="00EB58F4">
      <w:pPr>
        <w:jc w:val="right"/>
        <w:rPr>
          <w:rFonts w:asciiTheme="minorHAnsi" w:eastAsiaTheme="minorHAnsi" w:hAnsiTheme="minorHAnsi"/>
          <w:b/>
          <w:bCs/>
          <w:lang w:eastAsia="ja-JP"/>
        </w:rPr>
      </w:pPr>
      <w:r>
        <w:rPr>
          <w:rFonts w:asciiTheme="minorHAnsi" w:eastAsiaTheme="minorHAnsi" w:hAnsiTheme="minorHAnsi" w:hint="eastAsia"/>
          <w:b/>
          <w:bCs/>
          <w:lang w:eastAsia="ja-JP"/>
        </w:rPr>
        <w:t>執筆者名</w:t>
      </w:r>
    </w:p>
    <w:p w14:paraId="576BD265" w14:textId="77777777" w:rsidR="00853F53" w:rsidRDefault="00EB58F4" w:rsidP="00EB58F4">
      <w:pPr>
        <w:rPr>
          <w:rFonts w:asciiTheme="minorHAnsi" w:eastAsiaTheme="minorHAnsi" w:hAnsiTheme="minorHAnsi"/>
          <w:b/>
          <w:bCs/>
          <w:lang w:eastAsia="ja-JP"/>
        </w:rPr>
      </w:pPr>
      <w:r>
        <w:rPr>
          <w:rFonts w:asciiTheme="minorHAnsi" w:eastAsiaTheme="minorHAnsi" w:hAnsiTheme="minorHAnsi" w:hint="eastAsia"/>
          <w:b/>
          <w:bCs/>
          <w:lang w:eastAsia="ja-JP"/>
        </w:rPr>
        <w:t>要旨：</w:t>
      </w:r>
    </w:p>
    <w:p w14:paraId="3531B72D" w14:textId="026E3C64" w:rsidR="00EB58F4" w:rsidRDefault="00C86B5E" w:rsidP="00737748">
      <w:pPr>
        <w:rPr>
          <w:rFonts w:asciiTheme="minorHAnsi" w:eastAsiaTheme="minorHAnsi" w:hAnsiTheme="minorHAnsi"/>
          <w:lang w:eastAsia="ja-JP"/>
        </w:rPr>
      </w:pPr>
      <w:r>
        <w:rPr>
          <w:rFonts w:asciiTheme="minorHAnsi" w:eastAsiaTheme="minorHAnsi" w:hAnsiTheme="minorHAnsi" w:hint="eastAsia"/>
          <w:lang w:eastAsia="ja-JP"/>
        </w:rPr>
        <w:t>##</w:t>
      </w:r>
      <w:r w:rsidR="000979C1">
        <w:rPr>
          <w:rFonts w:asciiTheme="minorHAnsi" w:eastAsiaTheme="minorHAnsi" w:hAnsiTheme="minorHAnsi" w:hint="eastAsia"/>
          <w:lang w:eastAsia="ja-JP"/>
        </w:rPr>
        <w:t>段落</w:t>
      </w:r>
      <w:r w:rsidR="00953F3F">
        <w:rPr>
          <w:rFonts w:asciiTheme="minorHAnsi" w:eastAsiaTheme="minorHAnsi" w:hAnsiTheme="minorHAnsi" w:hint="eastAsia"/>
          <w:lang w:eastAsia="ja-JP"/>
        </w:rPr>
        <w:t>分け</w:t>
      </w:r>
      <w:r w:rsidR="000979C1">
        <w:rPr>
          <w:rFonts w:asciiTheme="minorHAnsi" w:eastAsiaTheme="minorHAnsi" w:hAnsiTheme="minorHAnsi" w:hint="eastAsia"/>
          <w:lang w:eastAsia="ja-JP"/>
        </w:rPr>
        <w:t>なし，</w:t>
      </w:r>
      <w:r w:rsidR="00EB58F4">
        <w:rPr>
          <w:rFonts w:asciiTheme="minorHAnsi" w:eastAsiaTheme="minorHAnsi" w:hAnsiTheme="minorHAnsi" w:hint="eastAsia"/>
          <w:lang w:eastAsia="ja-JP"/>
        </w:rPr>
        <w:t>400字以内</w:t>
      </w:r>
    </w:p>
    <w:p w14:paraId="16051238" w14:textId="40A7D18D" w:rsidR="00EB58F4" w:rsidRDefault="00EB58F4" w:rsidP="00EB58F4">
      <w:pPr>
        <w:rPr>
          <w:rFonts w:asciiTheme="minorHAnsi" w:eastAsiaTheme="minorHAnsi" w:hAnsiTheme="minorHAnsi"/>
          <w:lang w:eastAsia="ja-JP"/>
        </w:rPr>
      </w:pPr>
      <w:r w:rsidRPr="00EB58F4">
        <w:rPr>
          <w:rFonts w:asciiTheme="minorHAnsi" w:eastAsiaTheme="minorHAnsi" w:hAnsiTheme="minorHAnsi" w:hint="eastAsia"/>
          <w:b/>
          <w:bCs/>
          <w:lang w:eastAsia="ja-JP"/>
        </w:rPr>
        <w:t>キーワード：</w:t>
      </w:r>
      <w:r w:rsidR="00C86B5E" w:rsidRPr="00C86B5E">
        <w:rPr>
          <w:rFonts w:asciiTheme="minorHAnsi" w:eastAsiaTheme="minorHAnsi" w:hAnsiTheme="minorHAnsi" w:hint="eastAsia"/>
          <w:lang w:eastAsia="ja-JP"/>
        </w:rPr>
        <w:t>##</w:t>
      </w:r>
      <w:r>
        <w:rPr>
          <w:rFonts w:asciiTheme="minorHAnsi" w:eastAsiaTheme="minorHAnsi" w:hAnsiTheme="minorHAnsi" w:hint="eastAsia"/>
          <w:lang w:eastAsia="ja-JP"/>
        </w:rPr>
        <w:t>3～5語</w:t>
      </w:r>
    </w:p>
    <w:p w14:paraId="4F0A045B" w14:textId="4E55F5C4" w:rsidR="00EB58F4" w:rsidRDefault="00EB58F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lang w:eastAsia="ja-JP"/>
        </w:rPr>
      </w:pPr>
      <w:r>
        <w:rPr>
          <w:rFonts w:asciiTheme="minorHAnsi" w:eastAsiaTheme="minorHAnsi" w:hAnsiTheme="minorHAnsi"/>
          <w:lang w:eastAsia="ja-JP"/>
        </w:rPr>
        <w:br w:type="page"/>
      </w:r>
    </w:p>
    <w:p w14:paraId="52C250D2" w14:textId="16291BAC" w:rsidR="00EB58F4" w:rsidRDefault="00EB58F4" w:rsidP="00EB58F4">
      <w:pPr>
        <w:jc w:val="center"/>
        <w:rPr>
          <w:rFonts w:asciiTheme="minorHAnsi" w:eastAsiaTheme="minorHAnsi" w:hAnsiTheme="minorHAnsi"/>
          <w:b/>
          <w:bCs/>
          <w:lang w:eastAsia="ja-JP"/>
        </w:rPr>
      </w:pPr>
      <w:r w:rsidRPr="00EB58F4">
        <w:rPr>
          <w:rFonts w:asciiTheme="minorHAnsi" w:eastAsiaTheme="minorHAnsi" w:hAnsiTheme="minorHAnsi" w:hint="eastAsia"/>
          <w:b/>
          <w:bCs/>
          <w:lang w:eastAsia="ja-JP"/>
        </w:rPr>
        <w:lastRenderedPageBreak/>
        <w:t>Title</w:t>
      </w:r>
    </w:p>
    <w:p w14:paraId="421758D8" w14:textId="77777777" w:rsidR="00853F53" w:rsidRPr="00EB58F4" w:rsidRDefault="00853F53" w:rsidP="00EB58F4">
      <w:pPr>
        <w:jc w:val="center"/>
        <w:rPr>
          <w:rFonts w:asciiTheme="minorHAnsi" w:eastAsiaTheme="minorHAnsi" w:hAnsiTheme="minorHAnsi"/>
          <w:b/>
          <w:bCs/>
          <w:lang w:eastAsia="ja-JP"/>
        </w:rPr>
      </w:pPr>
    </w:p>
    <w:p w14:paraId="6D2C17D2" w14:textId="0393B4C6" w:rsidR="00EB58F4" w:rsidRPr="00853F53" w:rsidRDefault="00EB58F4" w:rsidP="00853F53">
      <w:pPr>
        <w:jc w:val="center"/>
        <w:rPr>
          <w:rFonts w:asciiTheme="minorHAnsi" w:eastAsiaTheme="minorHAnsi" w:hAnsiTheme="minorHAnsi"/>
          <w:b/>
          <w:bCs/>
          <w:lang w:eastAsia="ja-JP"/>
        </w:rPr>
      </w:pPr>
      <w:r w:rsidRPr="00853F53">
        <w:rPr>
          <w:rFonts w:asciiTheme="minorHAnsi" w:eastAsiaTheme="minorHAnsi" w:hAnsiTheme="minorHAnsi" w:hint="eastAsia"/>
          <w:b/>
          <w:bCs/>
          <w:lang w:eastAsia="ja-JP"/>
        </w:rPr>
        <w:t>Author</w:t>
      </w:r>
      <w:r w:rsidR="008865D2">
        <w:rPr>
          <w:rFonts w:asciiTheme="minorHAnsi" w:eastAsiaTheme="minorHAnsi" w:hAnsiTheme="minorHAnsi"/>
          <w:b/>
          <w:bCs/>
          <w:lang w:eastAsia="ja-JP"/>
        </w:rPr>
        <w:t xml:space="preserve"> name</w:t>
      </w:r>
    </w:p>
    <w:p w14:paraId="7AD424D7" w14:textId="77777777" w:rsidR="00853F53" w:rsidRDefault="00853F53" w:rsidP="00853F53">
      <w:pPr>
        <w:jc w:val="center"/>
        <w:rPr>
          <w:rFonts w:asciiTheme="minorHAnsi" w:eastAsiaTheme="minorHAnsi" w:hAnsiTheme="minorHAnsi"/>
          <w:lang w:eastAsia="ja-JP"/>
        </w:rPr>
      </w:pPr>
    </w:p>
    <w:p w14:paraId="19242DAD" w14:textId="14B83BA0" w:rsidR="00EB58F4" w:rsidRPr="00853F53" w:rsidRDefault="00EB58F4" w:rsidP="00853F53">
      <w:pPr>
        <w:jc w:val="center"/>
        <w:rPr>
          <w:rFonts w:asciiTheme="minorHAnsi" w:eastAsiaTheme="minorHAnsi" w:hAnsiTheme="minorHAnsi"/>
          <w:lang w:eastAsia="ja-JP"/>
        </w:rPr>
      </w:pPr>
      <w:r w:rsidRPr="00853F53">
        <w:rPr>
          <w:rFonts w:asciiTheme="minorHAnsi" w:eastAsiaTheme="minorHAnsi" w:hAnsiTheme="minorHAnsi" w:hint="eastAsia"/>
          <w:lang w:eastAsia="ja-JP"/>
        </w:rPr>
        <w:t>Affiliation</w:t>
      </w:r>
    </w:p>
    <w:p w14:paraId="358E88A9" w14:textId="1BEBB43B" w:rsidR="00EB58F4" w:rsidRDefault="00EB58F4" w:rsidP="00EB58F4">
      <w:pPr>
        <w:rPr>
          <w:rFonts w:asciiTheme="minorHAnsi" w:eastAsiaTheme="minorHAnsi" w:hAnsiTheme="minorHAnsi"/>
          <w:b/>
          <w:bCs/>
          <w:lang w:eastAsia="ja-JP"/>
        </w:rPr>
      </w:pPr>
      <w:r w:rsidRPr="00EB58F4">
        <w:rPr>
          <w:rFonts w:asciiTheme="minorHAnsi" w:eastAsiaTheme="minorHAnsi" w:hAnsiTheme="minorHAnsi" w:hint="eastAsia"/>
          <w:b/>
          <w:bCs/>
          <w:lang w:eastAsia="ja-JP"/>
        </w:rPr>
        <w:t>[A</w:t>
      </w:r>
      <w:r w:rsidR="00017A8C">
        <w:rPr>
          <w:rFonts w:asciiTheme="minorHAnsi" w:eastAsiaTheme="minorHAnsi" w:hAnsiTheme="minorHAnsi"/>
          <w:b/>
          <w:bCs/>
          <w:lang w:eastAsia="ja-JP"/>
        </w:rPr>
        <w:t>BSTRACT</w:t>
      </w:r>
      <w:r w:rsidRPr="00EB58F4">
        <w:rPr>
          <w:rFonts w:asciiTheme="minorHAnsi" w:eastAsiaTheme="minorHAnsi" w:hAnsiTheme="minorHAnsi" w:hint="eastAsia"/>
          <w:b/>
          <w:bCs/>
          <w:lang w:eastAsia="ja-JP"/>
        </w:rPr>
        <w:t>]</w:t>
      </w:r>
    </w:p>
    <w:p w14:paraId="381F93DF" w14:textId="02D22F45" w:rsidR="00EB58F4" w:rsidRDefault="00C86B5E" w:rsidP="00EB58F4">
      <w:pPr>
        <w:rPr>
          <w:rFonts w:asciiTheme="minorHAnsi" w:eastAsiaTheme="minorHAnsi" w:hAnsiTheme="minorHAnsi"/>
          <w:lang w:eastAsia="ja-JP"/>
        </w:rPr>
      </w:pPr>
      <w:r>
        <w:rPr>
          <w:rFonts w:asciiTheme="minorHAnsi" w:eastAsiaTheme="minorHAnsi" w:hAnsiTheme="minorHAnsi" w:hint="eastAsia"/>
          <w:lang w:eastAsia="ja-JP"/>
        </w:rPr>
        <w:t>##</w:t>
      </w:r>
      <w:r w:rsidR="00EB58F4">
        <w:rPr>
          <w:rFonts w:asciiTheme="minorHAnsi" w:eastAsiaTheme="minorHAnsi" w:hAnsiTheme="minorHAnsi"/>
          <w:lang w:eastAsia="ja-JP"/>
        </w:rPr>
        <w:t>Within 200words</w:t>
      </w:r>
    </w:p>
    <w:p w14:paraId="309D935F" w14:textId="761C424F" w:rsidR="00185E28" w:rsidRDefault="00C86B5E" w:rsidP="00185E28">
      <w:pPr>
        <w:rPr>
          <w:rFonts w:asciiTheme="minorHAnsi" w:eastAsiaTheme="minorHAnsi" w:hAnsiTheme="minorHAnsi"/>
          <w:lang w:eastAsia="ja-JP"/>
        </w:rPr>
      </w:pPr>
      <w:r>
        <w:rPr>
          <w:rFonts w:asciiTheme="minorHAnsi" w:eastAsiaTheme="minorHAnsi" w:hAnsiTheme="minorHAnsi" w:hint="eastAsia"/>
          <w:lang w:eastAsia="ja-JP"/>
        </w:rPr>
        <w:t>##</w:t>
      </w:r>
      <w:r w:rsidR="00185E28" w:rsidRPr="00185E28">
        <w:rPr>
          <w:rFonts w:asciiTheme="minorHAnsi" w:eastAsiaTheme="minorHAnsi" w:hAnsiTheme="minorHAnsi" w:hint="eastAsia"/>
          <w:lang w:eastAsia="ja-JP"/>
        </w:rPr>
        <w:t>英文要旨の作成およびネイティブチェックの依頼を学会事務局が代行することも可能。</w:t>
      </w:r>
      <w:r w:rsidR="00185E28" w:rsidRPr="00185E28">
        <w:rPr>
          <w:rFonts w:asciiTheme="minorHAnsi" w:eastAsiaTheme="minorHAnsi" w:hAnsiTheme="minorHAnsi"/>
          <w:lang w:eastAsia="ja-JP"/>
        </w:rPr>
        <w:cr/>
      </w:r>
    </w:p>
    <w:p w14:paraId="2F7AB43E" w14:textId="3E804785" w:rsidR="00EB58F4" w:rsidRDefault="00EB58F4" w:rsidP="00EB58F4">
      <w:pPr>
        <w:rPr>
          <w:rFonts w:asciiTheme="minorHAnsi" w:eastAsiaTheme="minorHAnsi" w:hAnsiTheme="minorHAnsi"/>
          <w:lang w:eastAsia="ja-JP"/>
        </w:rPr>
      </w:pPr>
      <w:r w:rsidRPr="00EB58F4">
        <w:rPr>
          <w:rFonts w:asciiTheme="minorHAnsi" w:eastAsiaTheme="minorHAnsi" w:hAnsiTheme="minorHAnsi" w:hint="eastAsia"/>
          <w:b/>
          <w:bCs/>
          <w:lang w:eastAsia="ja-JP"/>
        </w:rPr>
        <w:t>Key</w:t>
      </w:r>
      <w:r w:rsidR="00517404">
        <w:rPr>
          <w:rFonts w:asciiTheme="minorHAnsi" w:eastAsiaTheme="minorHAnsi" w:hAnsiTheme="minorHAnsi" w:hint="eastAsia"/>
          <w:b/>
          <w:bCs/>
          <w:lang w:eastAsia="ja-JP"/>
        </w:rPr>
        <w:t>w</w:t>
      </w:r>
      <w:r w:rsidRPr="00EB58F4">
        <w:rPr>
          <w:rFonts w:asciiTheme="minorHAnsi" w:eastAsiaTheme="minorHAnsi" w:hAnsiTheme="minorHAnsi" w:hint="eastAsia"/>
          <w:b/>
          <w:bCs/>
          <w:lang w:eastAsia="ja-JP"/>
        </w:rPr>
        <w:t>ords:</w:t>
      </w:r>
      <w:r>
        <w:rPr>
          <w:rFonts w:asciiTheme="minorHAnsi" w:eastAsiaTheme="minorHAnsi" w:hAnsiTheme="minorHAnsi" w:hint="eastAsia"/>
          <w:lang w:eastAsia="ja-JP"/>
        </w:rPr>
        <w:t xml:space="preserve"> </w:t>
      </w:r>
      <w:r>
        <w:rPr>
          <w:rFonts w:asciiTheme="minorHAnsi" w:eastAsiaTheme="minorHAnsi" w:hAnsiTheme="minorHAnsi"/>
          <w:lang w:eastAsia="ja-JP"/>
        </w:rPr>
        <w:t xml:space="preserve"> </w:t>
      </w:r>
      <w:r w:rsidR="00C86B5E">
        <w:rPr>
          <w:rFonts w:asciiTheme="minorHAnsi" w:eastAsiaTheme="minorHAnsi" w:hAnsiTheme="minorHAnsi" w:hint="eastAsia"/>
          <w:lang w:eastAsia="ja-JP"/>
        </w:rPr>
        <w:t>##</w:t>
      </w:r>
      <w:r>
        <w:rPr>
          <w:rFonts w:asciiTheme="minorHAnsi" w:eastAsiaTheme="minorHAnsi" w:hAnsiTheme="minorHAnsi"/>
          <w:lang w:eastAsia="ja-JP"/>
        </w:rPr>
        <w:t>3 to 5words</w:t>
      </w:r>
    </w:p>
    <w:p w14:paraId="32568E7C" w14:textId="3DA50868" w:rsidR="00853F53" w:rsidRDefault="00853F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lang w:eastAsia="ja-JP"/>
        </w:rPr>
      </w:pPr>
      <w:r>
        <w:rPr>
          <w:rFonts w:asciiTheme="minorHAnsi" w:eastAsiaTheme="minorHAnsi" w:hAnsiTheme="minorHAnsi"/>
          <w:lang w:eastAsia="ja-JP"/>
        </w:rPr>
        <w:br w:type="page"/>
      </w:r>
    </w:p>
    <w:p w14:paraId="3E2BF6E5" w14:textId="77777777" w:rsidR="00FC2838" w:rsidRDefault="00FC2838" w:rsidP="00EB58F4">
      <w:pPr>
        <w:rPr>
          <w:rFonts w:asciiTheme="minorHAnsi" w:eastAsiaTheme="minorHAnsi" w:hAnsiTheme="minorHAnsi"/>
          <w:b/>
          <w:bCs/>
          <w:lang w:eastAsia="ja-JP"/>
        </w:rPr>
      </w:pPr>
      <w:r>
        <w:rPr>
          <w:rFonts w:asciiTheme="minorHAnsi" w:eastAsiaTheme="minorHAnsi" w:hAnsiTheme="minorHAnsi" w:hint="eastAsia"/>
          <w:b/>
          <w:bCs/>
          <w:lang w:eastAsia="ja-JP"/>
        </w:rPr>
        <w:lastRenderedPageBreak/>
        <w:t>本文</w:t>
      </w:r>
    </w:p>
    <w:p w14:paraId="6EE51343" w14:textId="278B93DF" w:rsidR="00FC2838" w:rsidRPr="00FC2838" w:rsidRDefault="00C86B5E" w:rsidP="00EB58F4">
      <w:pPr>
        <w:rPr>
          <w:rFonts w:asciiTheme="minorHAnsi" w:eastAsiaTheme="minorHAnsi" w:hAnsiTheme="minorHAnsi"/>
          <w:lang w:eastAsia="ja-JP"/>
        </w:rPr>
      </w:pPr>
      <w:r>
        <w:rPr>
          <w:rFonts w:asciiTheme="minorHAnsi" w:eastAsiaTheme="minorHAnsi" w:hAnsiTheme="minorHAnsi" w:hint="eastAsia"/>
          <w:lang w:eastAsia="ja-JP"/>
        </w:rPr>
        <w:t>##</w:t>
      </w:r>
      <w:r w:rsidR="0007076A">
        <w:rPr>
          <w:rFonts w:asciiTheme="minorHAnsi" w:eastAsiaTheme="minorHAnsi" w:hAnsiTheme="minorHAnsi" w:hint="eastAsia"/>
          <w:lang w:eastAsia="ja-JP"/>
        </w:rPr>
        <w:t>要旨，本文（</w:t>
      </w:r>
      <w:r w:rsidR="0007076A" w:rsidRPr="00FC2838">
        <w:rPr>
          <w:rFonts w:asciiTheme="minorHAnsi" w:eastAsiaTheme="minorHAnsi" w:hAnsiTheme="minorHAnsi" w:hint="eastAsia"/>
          <w:lang w:eastAsia="ja-JP"/>
        </w:rPr>
        <w:t>引用文献を除</w:t>
      </w:r>
      <w:r w:rsidR="0007076A">
        <w:rPr>
          <w:rFonts w:asciiTheme="minorHAnsi" w:eastAsiaTheme="minorHAnsi" w:hAnsiTheme="minorHAnsi" w:hint="eastAsia"/>
          <w:lang w:eastAsia="ja-JP"/>
        </w:rPr>
        <w:t>く），図（写真）・表を含めて</w:t>
      </w:r>
      <w:r w:rsidR="00FC2838" w:rsidRPr="00FC2838">
        <w:rPr>
          <w:rFonts w:asciiTheme="minorHAnsi" w:eastAsiaTheme="minorHAnsi" w:hAnsiTheme="minorHAnsi" w:hint="eastAsia"/>
          <w:lang w:eastAsia="ja-JP"/>
        </w:rPr>
        <w:t>和文16,000字</w:t>
      </w:r>
      <w:r w:rsidR="000979C1">
        <w:rPr>
          <w:rFonts w:asciiTheme="minorHAnsi" w:eastAsiaTheme="minorHAnsi" w:hAnsiTheme="minorHAnsi" w:hint="eastAsia"/>
          <w:lang w:eastAsia="ja-JP"/>
        </w:rPr>
        <w:t>，</w:t>
      </w:r>
      <w:r w:rsidR="00FC2838" w:rsidRPr="00FC2838">
        <w:rPr>
          <w:rFonts w:asciiTheme="minorHAnsi" w:eastAsiaTheme="minorHAnsi" w:hAnsiTheme="minorHAnsi" w:hint="eastAsia"/>
          <w:lang w:eastAsia="ja-JP"/>
        </w:rPr>
        <w:t>英文8,000words</w:t>
      </w:r>
      <w:r w:rsidR="0007076A">
        <w:rPr>
          <w:rFonts w:asciiTheme="minorHAnsi" w:eastAsiaTheme="minorHAnsi" w:hAnsiTheme="minorHAnsi" w:hint="eastAsia"/>
          <w:lang w:eastAsia="ja-JP"/>
        </w:rPr>
        <w:t>以内</w:t>
      </w:r>
    </w:p>
    <w:p w14:paraId="333B33C9" w14:textId="410046F2" w:rsidR="00FC2838" w:rsidRPr="00FC2838" w:rsidRDefault="00C86B5E" w:rsidP="00EB58F4">
      <w:pPr>
        <w:rPr>
          <w:rFonts w:asciiTheme="minorHAnsi" w:eastAsiaTheme="minorHAnsi" w:hAnsiTheme="minorHAnsi"/>
          <w:lang w:eastAsia="ja-JP"/>
        </w:rPr>
      </w:pPr>
      <w:r>
        <w:rPr>
          <w:rFonts w:asciiTheme="minorHAnsi" w:eastAsiaTheme="minorHAnsi" w:hAnsiTheme="minorHAnsi" w:hint="eastAsia"/>
          <w:lang w:eastAsia="ja-JP"/>
        </w:rPr>
        <w:t>##</w:t>
      </w:r>
      <w:r w:rsidR="00FC2838" w:rsidRPr="00FC2838">
        <w:rPr>
          <w:rFonts w:asciiTheme="minorHAnsi" w:eastAsiaTheme="minorHAnsi" w:hAnsiTheme="minorHAnsi" w:hint="eastAsia"/>
          <w:lang w:eastAsia="ja-JP"/>
        </w:rPr>
        <w:t>図（写真）・表は1枚につき400字相当と換算し</w:t>
      </w:r>
      <w:r w:rsidR="000979C1">
        <w:rPr>
          <w:rFonts w:asciiTheme="minorHAnsi" w:eastAsiaTheme="minorHAnsi" w:hAnsiTheme="minorHAnsi" w:hint="eastAsia"/>
          <w:lang w:eastAsia="ja-JP"/>
        </w:rPr>
        <w:t>，</w:t>
      </w:r>
      <w:r w:rsidR="00FC2838" w:rsidRPr="00FC2838">
        <w:rPr>
          <w:rFonts w:asciiTheme="minorHAnsi" w:eastAsiaTheme="minorHAnsi" w:hAnsiTheme="minorHAnsi" w:hint="eastAsia"/>
          <w:lang w:eastAsia="ja-JP"/>
        </w:rPr>
        <w:t>図</w:t>
      </w:r>
      <w:r w:rsidR="0007076A">
        <w:rPr>
          <w:rFonts w:asciiTheme="minorHAnsi" w:eastAsiaTheme="minorHAnsi" w:hAnsiTheme="minorHAnsi" w:hint="eastAsia"/>
          <w:lang w:eastAsia="ja-JP"/>
        </w:rPr>
        <w:t>（写真）</w:t>
      </w:r>
      <w:r w:rsidR="00FC2838" w:rsidRPr="00FC2838">
        <w:rPr>
          <w:rFonts w:asciiTheme="minorHAnsi" w:eastAsiaTheme="minorHAnsi" w:hAnsiTheme="minorHAnsi" w:hint="eastAsia"/>
          <w:lang w:eastAsia="ja-JP"/>
        </w:rPr>
        <w:t>と表の合計16枚を限度とする）</w:t>
      </w:r>
    </w:p>
    <w:p w14:paraId="7F40640E" w14:textId="7EBCA210" w:rsidR="00853F53" w:rsidRDefault="00853F53" w:rsidP="00EB58F4">
      <w:pPr>
        <w:rPr>
          <w:rFonts w:asciiTheme="minorHAnsi" w:eastAsiaTheme="minorHAnsi" w:hAnsiTheme="minorHAnsi"/>
          <w:b/>
          <w:bCs/>
          <w:lang w:eastAsia="ja-JP"/>
        </w:rPr>
      </w:pPr>
      <w:r w:rsidRPr="00853F53">
        <w:rPr>
          <w:rFonts w:asciiTheme="minorHAnsi" w:eastAsiaTheme="minorHAnsi" w:hAnsiTheme="minorHAnsi" w:hint="eastAsia"/>
          <w:b/>
          <w:bCs/>
          <w:lang w:eastAsia="ja-JP"/>
        </w:rPr>
        <w:t>はじめに</w:t>
      </w:r>
    </w:p>
    <w:p w14:paraId="4C59832D" w14:textId="494F4624" w:rsidR="00853F53" w:rsidRPr="00065D4C" w:rsidRDefault="00C86B5E" w:rsidP="00065D4C">
      <w:pPr>
        <w:ind w:firstLineChars="100" w:firstLine="227"/>
        <w:rPr>
          <w:rFonts w:asciiTheme="minorHAnsi" w:eastAsiaTheme="minorHAnsi" w:hAnsiTheme="minorHAnsi"/>
          <w:lang w:eastAsia="ja-JP"/>
        </w:rPr>
      </w:pPr>
      <w:r>
        <w:rPr>
          <w:rFonts w:asciiTheme="minorHAnsi" w:eastAsiaTheme="minorHAnsi" w:hAnsiTheme="minorHAnsi" w:hint="eastAsia"/>
          <w:lang w:eastAsia="ja-JP"/>
        </w:rPr>
        <w:t>##</w:t>
      </w:r>
      <w:r w:rsidR="000979C1" w:rsidRPr="00065D4C">
        <w:rPr>
          <w:rFonts w:asciiTheme="minorHAnsi" w:eastAsiaTheme="minorHAnsi" w:hAnsiTheme="minorHAnsi" w:hint="eastAsia"/>
          <w:lang w:eastAsia="ja-JP"/>
        </w:rPr>
        <w:t>主文</w:t>
      </w:r>
      <w:r w:rsidR="00065D4C">
        <w:rPr>
          <w:rFonts w:asciiTheme="minorHAnsi" w:eastAsiaTheme="minorHAnsi" w:hAnsiTheme="minorHAnsi" w:hint="eastAsia"/>
          <w:lang w:eastAsia="ja-JP"/>
        </w:rPr>
        <w:t>（適宜段落分け）</w:t>
      </w:r>
    </w:p>
    <w:p w14:paraId="2D3E9163" w14:textId="6A3DEC10" w:rsidR="000979C1" w:rsidRPr="00C86B5E" w:rsidRDefault="00E2449C" w:rsidP="00EB58F4">
      <w:pPr>
        <w:rPr>
          <w:rFonts w:asciiTheme="minorHAnsi" w:eastAsiaTheme="minorHAnsi" w:hAnsiTheme="minorHAnsi"/>
          <w:lang w:eastAsia="ja-JP"/>
        </w:rPr>
      </w:pPr>
      <w:r>
        <w:rPr>
          <w:rFonts w:asciiTheme="minorHAnsi" w:eastAsiaTheme="minorHAnsi" w:hAnsiTheme="minorHAnsi" w:hint="eastAsia"/>
          <w:b/>
          <w:bCs/>
          <w:lang w:eastAsia="ja-JP"/>
        </w:rPr>
        <w:t>まとめ</w:t>
      </w:r>
    </w:p>
    <w:p w14:paraId="362D0D14" w14:textId="77777777" w:rsidR="00853F53" w:rsidRDefault="00853F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lang w:eastAsia="ja-JP"/>
        </w:rPr>
      </w:pPr>
      <w:r>
        <w:rPr>
          <w:rFonts w:asciiTheme="minorHAnsi" w:eastAsiaTheme="minorHAnsi" w:hAnsiTheme="minorHAnsi"/>
          <w:lang w:eastAsia="ja-JP"/>
        </w:rPr>
        <w:br w:type="page"/>
      </w:r>
    </w:p>
    <w:p w14:paraId="6DCD623E" w14:textId="43C8B121" w:rsidR="00853F53" w:rsidRDefault="00853F53" w:rsidP="00853F53">
      <w:pPr>
        <w:ind w:firstLineChars="100" w:firstLine="222"/>
        <w:rPr>
          <w:rFonts w:asciiTheme="minorHAnsi" w:eastAsiaTheme="minorHAnsi" w:hAnsiTheme="minorHAnsi"/>
          <w:b/>
          <w:bCs/>
          <w:lang w:eastAsia="ja-JP"/>
        </w:rPr>
      </w:pPr>
      <w:r w:rsidRPr="00853F53">
        <w:rPr>
          <w:rFonts w:asciiTheme="minorHAnsi" w:eastAsiaTheme="minorHAnsi" w:hAnsiTheme="minorHAnsi" w:hint="eastAsia"/>
          <w:b/>
          <w:bCs/>
          <w:lang w:eastAsia="ja-JP"/>
        </w:rPr>
        <w:lastRenderedPageBreak/>
        <w:t>引用文献</w:t>
      </w:r>
    </w:p>
    <w:p w14:paraId="054020B3" w14:textId="4508801B" w:rsidR="00853F53" w:rsidRPr="00853F53" w:rsidRDefault="00C86B5E" w:rsidP="00853F53">
      <w:pPr>
        <w:ind w:firstLineChars="100" w:firstLine="227"/>
        <w:rPr>
          <w:rFonts w:asciiTheme="minorHAnsi" w:eastAsiaTheme="minorHAnsi" w:hAnsiTheme="minorHAnsi"/>
          <w:lang w:eastAsia="ja-JP"/>
        </w:rPr>
      </w:pPr>
      <w:r>
        <w:rPr>
          <w:rFonts w:asciiTheme="minorHAnsi" w:eastAsiaTheme="minorHAnsi" w:hAnsiTheme="minorHAnsi" w:hint="eastAsia"/>
          <w:lang w:eastAsia="ja-JP"/>
        </w:rPr>
        <w:t>##</w:t>
      </w:r>
      <w:r w:rsidR="00853F53" w:rsidRPr="00853F53">
        <w:rPr>
          <w:rFonts w:asciiTheme="minorHAnsi" w:eastAsiaTheme="minorHAnsi" w:hAnsiTheme="minorHAnsi" w:hint="eastAsia"/>
          <w:lang w:eastAsia="ja-JP"/>
        </w:rPr>
        <w:t>下記の例に従って記載</w:t>
      </w:r>
    </w:p>
    <w:p w14:paraId="7992450E" w14:textId="0C4E9E13" w:rsidR="00853F53" w:rsidRPr="00853F53" w:rsidRDefault="00853F53" w:rsidP="00853F53">
      <w:pPr>
        <w:pStyle w:val="a4"/>
        <w:numPr>
          <w:ilvl w:val="0"/>
          <w:numId w:val="3"/>
        </w:numPr>
        <w:ind w:leftChars="0"/>
        <w:rPr>
          <w:rFonts w:asciiTheme="minorHAnsi" w:eastAsiaTheme="minorHAnsi" w:hAnsiTheme="minorHAnsi"/>
          <w:lang w:eastAsia="ja-JP"/>
        </w:rPr>
      </w:pPr>
      <w:r w:rsidRPr="00853F53">
        <w:rPr>
          <w:rFonts w:asciiTheme="minorHAnsi" w:eastAsiaTheme="minorHAnsi" w:hAnsiTheme="minorHAnsi" w:hint="eastAsia"/>
          <w:lang w:eastAsia="ja-JP"/>
        </w:rPr>
        <w:t>田村光司，笠貫宏，細田瑳一，他．循環器疾患の予後．日本保険医学会誌．2000；98：135–155．</w:t>
      </w:r>
    </w:p>
    <w:p w14:paraId="1610CD4B" w14:textId="52A2DC69" w:rsidR="00853F53" w:rsidRPr="00853F53" w:rsidRDefault="00853F53" w:rsidP="00853F53">
      <w:pPr>
        <w:pStyle w:val="a4"/>
        <w:numPr>
          <w:ilvl w:val="0"/>
          <w:numId w:val="3"/>
        </w:numPr>
        <w:ind w:leftChars="0"/>
        <w:rPr>
          <w:rFonts w:asciiTheme="minorHAnsi" w:eastAsiaTheme="minorHAnsi" w:hAnsiTheme="minorHAnsi"/>
          <w:lang w:eastAsia="ja-JP"/>
        </w:rPr>
      </w:pPr>
      <w:r w:rsidRPr="00853F53">
        <w:rPr>
          <w:rFonts w:asciiTheme="minorHAnsi" w:eastAsiaTheme="minorHAnsi" w:hAnsiTheme="minorHAnsi" w:hint="eastAsia"/>
          <w:lang w:eastAsia="ja-JP"/>
        </w:rPr>
        <w:t xml:space="preserve">Burt VL, </w:t>
      </w:r>
      <w:proofErr w:type="spellStart"/>
      <w:r w:rsidRPr="00853F53">
        <w:rPr>
          <w:rFonts w:asciiTheme="minorHAnsi" w:eastAsiaTheme="minorHAnsi" w:hAnsiTheme="minorHAnsi" w:hint="eastAsia"/>
          <w:lang w:eastAsia="ja-JP"/>
        </w:rPr>
        <w:t>Whelton</w:t>
      </w:r>
      <w:proofErr w:type="spellEnd"/>
      <w:r w:rsidRPr="00853F53">
        <w:rPr>
          <w:rFonts w:asciiTheme="minorHAnsi" w:eastAsiaTheme="minorHAnsi" w:hAnsiTheme="minorHAnsi" w:hint="eastAsia"/>
          <w:lang w:eastAsia="ja-JP"/>
        </w:rPr>
        <w:t xml:space="preserve"> P, </w:t>
      </w:r>
      <w:proofErr w:type="spellStart"/>
      <w:r w:rsidRPr="00853F53">
        <w:rPr>
          <w:rFonts w:asciiTheme="minorHAnsi" w:eastAsiaTheme="minorHAnsi" w:hAnsiTheme="minorHAnsi" w:hint="eastAsia"/>
          <w:lang w:eastAsia="ja-JP"/>
        </w:rPr>
        <w:t>Roccela</w:t>
      </w:r>
      <w:proofErr w:type="spellEnd"/>
      <w:r w:rsidRPr="00853F53">
        <w:rPr>
          <w:rFonts w:asciiTheme="minorHAnsi" w:eastAsiaTheme="minorHAnsi" w:hAnsiTheme="minorHAnsi" w:hint="eastAsia"/>
          <w:lang w:eastAsia="ja-JP"/>
        </w:rPr>
        <w:t xml:space="preserve"> EJ, et al. Prevalence of hypertension in the</w:t>
      </w:r>
      <w:r w:rsidR="008865D2">
        <w:rPr>
          <w:rFonts w:asciiTheme="minorHAnsi" w:eastAsiaTheme="minorHAnsi" w:hAnsiTheme="minorHAnsi"/>
          <w:lang w:eastAsia="ja-JP"/>
        </w:rPr>
        <w:t xml:space="preserve"> </w:t>
      </w:r>
      <w:r w:rsidRPr="00853F53">
        <w:rPr>
          <w:rFonts w:asciiTheme="minorHAnsi" w:eastAsiaTheme="minorHAnsi" w:hAnsiTheme="minorHAnsi" w:hint="eastAsia"/>
          <w:lang w:eastAsia="ja-JP"/>
        </w:rPr>
        <w:t xml:space="preserve">US adult </w:t>
      </w:r>
      <w:r w:rsidRPr="00853F53">
        <w:rPr>
          <w:rFonts w:asciiTheme="minorHAnsi" w:eastAsiaTheme="minorHAnsi" w:hAnsiTheme="minorHAnsi"/>
          <w:lang w:eastAsia="ja-JP"/>
        </w:rPr>
        <w:t>population. Hypertension. 1995; 25: 305–313.</w:t>
      </w:r>
    </w:p>
    <w:p w14:paraId="3256AF83" w14:textId="755CC6B1" w:rsidR="00853F53" w:rsidRPr="00853F53" w:rsidRDefault="00853F53" w:rsidP="00853F53">
      <w:pPr>
        <w:pStyle w:val="a4"/>
        <w:numPr>
          <w:ilvl w:val="0"/>
          <w:numId w:val="3"/>
        </w:numPr>
        <w:ind w:leftChars="0"/>
        <w:rPr>
          <w:rFonts w:asciiTheme="minorHAnsi" w:eastAsiaTheme="minorHAnsi" w:hAnsiTheme="minorHAnsi"/>
          <w:lang w:eastAsia="ja-JP"/>
        </w:rPr>
      </w:pPr>
      <w:r w:rsidRPr="00853F53">
        <w:rPr>
          <w:rFonts w:asciiTheme="minorHAnsi" w:eastAsiaTheme="minorHAnsi" w:hAnsiTheme="minorHAnsi" w:hint="eastAsia"/>
          <w:lang w:eastAsia="ja-JP"/>
        </w:rPr>
        <w:t xml:space="preserve">Wu D, Zhao Z, Chen C, et al. Impact of obstructive sleep apnea on cancer risk: a </w:t>
      </w:r>
      <w:r w:rsidRPr="00853F53">
        <w:rPr>
          <w:rFonts w:asciiTheme="minorHAnsi" w:eastAsiaTheme="minorHAnsi" w:hAnsiTheme="minorHAnsi"/>
          <w:lang w:eastAsia="ja-JP"/>
        </w:rPr>
        <w:t>systematic review and meta-analysis. Sleep Breath. 2022. DOI: 10.1007/s11325-022-02695-y. [Online ahead of print]</w:t>
      </w:r>
      <w:r w:rsidRPr="00853F53">
        <w:rPr>
          <w:rFonts w:asciiTheme="minorHAnsi" w:eastAsiaTheme="minorHAnsi" w:hAnsiTheme="minorHAnsi" w:hint="eastAsia"/>
          <w:lang w:eastAsia="ja-JP"/>
        </w:rPr>
        <w:t>.</w:t>
      </w:r>
    </w:p>
    <w:p w14:paraId="6B606E07" w14:textId="1D272B9D" w:rsidR="00853F53" w:rsidRPr="00853F53" w:rsidRDefault="00853F53" w:rsidP="00853F53">
      <w:pPr>
        <w:pStyle w:val="a4"/>
        <w:numPr>
          <w:ilvl w:val="0"/>
          <w:numId w:val="3"/>
        </w:numPr>
        <w:ind w:leftChars="0"/>
        <w:rPr>
          <w:rFonts w:asciiTheme="minorHAnsi" w:eastAsiaTheme="minorHAnsi" w:hAnsiTheme="minorHAnsi"/>
          <w:lang w:eastAsia="ja-JP"/>
        </w:rPr>
      </w:pPr>
      <w:r w:rsidRPr="00853F53">
        <w:rPr>
          <w:rFonts w:asciiTheme="minorHAnsi" w:eastAsiaTheme="minorHAnsi" w:hAnsiTheme="minorHAnsi" w:hint="eastAsia"/>
          <w:lang w:eastAsia="ja-JP"/>
        </w:rPr>
        <w:t>岩佐寧，石崎淳朗，井上宏史，他．100年史編集の方針．小林三世治，五島良太郎，大峰雅樹，他編．雑誌編集の基本原則（3巻）．東京：日本保険医学会．2002；123–456．</w:t>
      </w:r>
    </w:p>
    <w:p w14:paraId="68FF6E1E" w14:textId="3F9B3424" w:rsidR="00853F53" w:rsidRPr="00853F53" w:rsidRDefault="00853F53" w:rsidP="00853F53">
      <w:pPr>
        <w:pStyle w:val="a4"/>
        <w:numPr>
          <w:ilvl w:val="0"/>
          <w:numId w:val="3"/>
        </w:numPr>
        <w:ind w:leftChars="0"/>
        <w:rPr>
          <w:rFonts w:asciiTheme="minorHAnsi" w:eastAsiaTheme="minorHAnsi" w:hAnsiTheme="minorHAnsi"/>
          <w:lang w:eastAsia="ja-JP"/>
        </w:rPr>
      </w:pPr>
      <w:r w:rsidRPr="00853F53">
        <w:rPr>
          <w:rFonts w:asciiTheme="minorHAnsi" w:eastAsiaTheme="minorHAnsi" w:hAnsiTheme="minorHAnsi" w:hint="eastAsia"/>
          <w:lang w:eastAsia="ja-JP"/>
        </w:rPr>
        <w:t>Bergstrom J,</w:t>
      </w:r>
      <w:r w:rsidR="008865D2">
        <w:rPr>
          <w:rFonts w:asciiTheme="minorHAnsi" w:eastAsiaTheme="minorHAnsi" w:hAnsiTheme="minorHAnsi"/>
          <w:lang w:eastAsia="ja-JP"/>
        </w:rPr>
        <w:t xml:space="preserve"> </w:t>
      </w:r>
      <w:proofErr w:type="spellStart"/>
      <w:r w:rsidRPr="00853F53">
        <w:rPr>
          <w:rFonts w:asciiTheme="minorHAnsi" w:eastAsiaTheme="minorHAnsi" w:hAnsiTheme="minorHAnsi" w:hint="eastAsia"/>
          <w:lang w:eastAsia="ja-JP"/>
        </w:rPr>
        <w:t>Alvestrand</w:t>
      </w:r>
      <w:proofErr w:type="spellEnd"/>
      <w:r w:rsidRPr="00853F53">
        <w:rPr>
          <w:rFonts w:asciiTheme="minorHAnsi" w:eastAsiaTheme="minorHAnsi" w:hAnsiTheme="minorHAnsi" w:hint="eastAsia"/>
          <w:lang w:eastAsia="ja-JP"/>
        </w:rPr>
        <w:t xml:space="preserve"> </w:t>
      </w:r>
      <w:proofErr w:type="spellStart"/>
      <w:r w:rsidRPr="00853F53">
        <w:rPr>
          <w:rFonts w:asciiTheme="minorHAnsi" w:eastAsiaTheme="minorHAnsi" w:hAnsiTheme="minorHAnsi" w:hint="eastAsia"/>
          <w:lang w:eastAsia="ja-JP"/>
        </w:rPr>
        <w:t>A,BuchtJ</w:t>
      </w:r>
      <w:proofErr w:type="spellEnd"/>
      <w:r w:rsidRPr="00853F53">
        <w:rPr>
          <w:rFonts w:asciiTheme="minorHAnsi" w:eastAsiaTheme="minorHAnsi" w:hAnsiTheme="minorHAnsi" w:hint="eastAsia"/>
          <w:lang w:eastAsia="ja-JP"/>
        </w:rPr>
        <w:t>,</w:t>
      </w:r>
      <w:r w:rsidR="008865D2">
        <w:rPr>
          <w:rFonts w:asciiTheme="minorHAnsi" w:eastAsiaTheme="minorHAnsi" w:hAnsiTheme="minorHAnsi"/>
          <w:lang w:eastAsia="ja-JP"/>
        </w:rPr>
        <w:t xml:space="preserve"> </w:t>
      </w:r>
      <w:r w:rsidRPr="00853F53">
        <w:rPr>
          <w:rFonts w:asciiTheme="minorHAnsi" w:eastAsiaTheme="minorHAnsi" w:hAnsiTheme="minorHAnsi" w:hint="eastAsia"/>
          <w:lang w:eastAsia="ja-JP"/>
        </w:rPr>
        <w:t xml:space="preserve">et al. Hypertension </w:t>
      </w:r>
      <w:proofErr w:type="spellStart"/>
      <w:r w:rsidRPr="00853F53">
        <w:rPr>
          <w:rFonts w:asciiTheme="minorHAnsi" w:eastAsiaTheme="minorHAnsi" w:hAnsiTheme="minorHAnsi" w:hint="eastAsia"/>
          <w:lang w:eastAsia="ja-JP"/>
        </w:rPr>
        <w:t>andits</w:t>
      </w:r>
      <w:proofErr w:type="spellEnd"/>
      <w:r w:rsidRPr="00853F53">
        <w:rPr>
          <w:rFonts w:asciiTheme="minorHAnsi" w:eastAsiaTheme="minorHAnsi" w:hAnsiTheme="minorHAnsi" w:hint="eastAsia"/>
          <w:lang w:eastAsia="ja-JP"/>
        </w:rPr>
        <w:t xml:space="preserve"> </w:t>
      </w:r>
      <w:proofErr w:type="spellStart"/>
      <w:r w:rsidRPr="00853F53">
        <w:rPr>
          <w:rFonts w:asciiTheme="minorHAnsi" w:eastAsiaTheme="minorHAnsi" w:hAnsiTheme="minorHAnsi" w:hint="eastAsia"/>
          <w:lang w:eastAsia="ja-JP"/>
        </w:rPr>
        <w:t>controlinprogressive</w:t>
      </w:r>
      <w:proofErr w:type="spellEnd"/>
      <w:r w:rsidRPr="00853F53">
        <w:rPr>
          <w:rFonts w:asciiTheme="minorHAnsi" w:eastAsiaTheme="minorHAnsi" w:hAnsiTheme="minorHAnsi" w:hint="eastAsia"/>
          <w:lang w:eastAsia="ja-JP"/>
        </w:rPr>
        <w:t xml:space="preserve"> renal </w:t>
      </w:r>
      <w:r w:rsidRPr="00853F53">
        <w:rPr>
          <w:rFonts w:asciiTheme="minorHAnsi" w:eastAsiaTheme="minorHAnsi" w:hAnsiTheme="minorHAnsi"/>
          <w:lang w:eastAsia="ja-JP"/>
        </w:rPr>
        <w:t xml:space="preserve">failure. Edited by Davidson AM. Nephrology (vol 2). London: </w:t>
      </w:r>
      <w:proofErr w:type="spellStart"/>
      <w:r w:rsidRPr="00853F53">
        <w:rPr>
          <w:rFonts w:asciiTheme="minorHAnsi" w:eastAsiaTheme="minorHAnsi" w:hAnsiTheme="minorHAnsi"/>
          <w:lang w:eastAsia="ja-JP"/>
        </w:rPr>
        <w:t>Baillere</w:t>
      </w:r>
      <w:proofErr w:type="spellEnd"/>
      <w:r w:rsidRPr="00853F53">
        <w:rPr>
          <w:rFonts w:asciiTheme="minorHAnsi" w:eastAsiaTheme="minorHAnsi" w:hAnsiTheme="minorHAnsi"/>
          <w:lang w:eastAsia="ja-JP"/>
        </w:rPr>
        <w:t xml:space="preserve"> Tindall. 1987; 1192–1195.</w:t>
      </w:r>
    </w:p>
    <w:p w14:paraId="23D41C25" w14:textId="1CD58277" w:rsidR="00853F53" w:rsidRPr="00853F53" w:rsidRDefault="00853F53" w:rsidP="00853F53">
      <w:pPr>
        <w:pStyle w:val="a4"/>
        <w:numPr>
          <w:ilvl w:val="0"/>
          <w:numId w:val="3"/>
        </w:numPr>
        <w:ind w:leftChars="0"/>
        <w:rPr>
          <w:rFonts w:asciiTheme="minorHAnsi" w:eastAsiaTheme="minorHAnsi" w:hAnsiTheme="minorHAnsi"/>
          <w:lang w:eastAsia="ja-JP"/>
        </w:rPr>
      </w:pPr>
      <w:r w:rsidRPr="00853F53">
        <w:rPr>
          <w:rFonts w:asciiTheme="minorHAnsi" w:eastAsiaTheme="minorHAnsi" w:hAnsiTheme="minorHAnsi" w:hint="eastAsia"/>
          <w:lang w:eastAsia="ja-JP"/>
        </w:rPr>
        <w:t>厚生労働省．一般職業紹介状況（職業安定業務統計）</w:t>
      </w:r>
      <w:r w:rsidR="00017A8C">
        <w:rPr>
          <w:rFonts w:asciiTheme="minorHAnsi" w:eastAsiaTheme="minorHAnsi" w:hAnsiTheme="minorHAnsi" w:hint="eastAsia"/>
          <w:lang w:eastAsia="ja-JP"/>
        </w:rPr>
        <w:t>．</w:t>
      </w:r>
    </w:p>
    <w:p w14:paraId="1B48860B" w14:textId="77777777" w:rsidR="00853F53" w:rsidRPr="00853F53" w:rsidRDefault="00853F53" w:rsidP="00853F53">
      <w:pPr>
        <w:pStyle w:val="a4"/>
        <w:ind w:leftChars="0" w:left="667"/>
        <w:rPr>
          <w:rFonts w:asciiTheme="minorHAnsi" w:eastAsiaTheme="minorHAnsi" w:hAnsiTheme="minorHAnsi"/>
          <w:lang w:eastAsia="ja-JP"/>
        </w:rPr>
      </w:pPr>
      <w:r w:rsidRPr="00853F53">
        <w:rPr>
          <w:rFonts w:asciiTheme="minorHAnsi" w:eastAsiaTheme="minorHAnsi" w:hAnsiTheme="minorHAnsi" w:hint="eastAsia"/>
          <w:lang w:eastAsia="ja-JP"/>
        </w:rPr>
        <w:t>https://www.mhlw.go.jp/toukei/list/114-1.html （2018年9月22日アクセス可能）</w:t>
      </w:r>
    </w:p>
    <w:p w14:paraId="484B1C3A" w14:textId="7D23DBCC" w:rsidR="00853F53" w:rsidRPr="00853F53" w:rsidRDefault="00853F53" w:rsidP="00853F53">
      <w:pPr>
        <w:pStyle w:val="a4"/>
        <w:numPr>
          <w:ilvl w:val="0"/>
          <w:numId w:val="3"/>
        </w:numPr>
        <w:ind w:leftChars="0"/>
        <w:rPr>
          <w:rFonts w:asciiTheme="minorHAnsi" w:eastAsiaTheme="minorHAnsi" w:hAnsiTheme="minorHAnsi"/>
          <w:lang w:eastAsia="ja-JP"/>
        </w:rPr>
      </w:pPr>
      <w:r w:rsidRPr="00853F53">
        <w:rPr>
          <w:rFonts w:asciiTheme="minorHAnsi" w:eastAsiaTheme="minorHAnsi" w:hAnsiTheme="minorHAnsi" w:hint="eastAsia"/>
          <w:lang w:eastAsia="ja-JP"/>
        </w:rPr>
        <w:t>World Health Organization. Classifications, List of ICD-O-3 Updates.</w:t>
      </w:r>
    </w:p>
    <w:p w14:paraId="0FA794A5" w14:textId="0F6C1774" w:rsidR="00853F53" w:rsidRPr="00853F53" w:rsidRDefault="00853F53" w:rsidP="00853F53">
      <w:pPr>
        <w:pStyle w:val="a4"/>
        <w:ind w:leftChars="0" w:left="667"/>
        <w:rPr>
          <w:rFonts w:asciiTheme="minorHAnsi" w:eastAsiaTheme="minorHAnsi" w:hAnsiTheme="minorHAnsi"/>
          <w:lang w:eastAsia="ja-JP"/>
        </w:rPr>
      </w:pPr>
      <w:r w:rsidRPr="00853F53">
        <w:rPr>
          <w:rFonts w:asciiTheme="minorHAnsi" w:eastAsiaTheme="minorHAnsi" w:hAnsiTheme="minorHAnsi" w:hint="eastAsia"/>
          <w:lang w:eastAsia="ja-JP"/>
        </w:rPr>
        <w:t>https://www.who.int/classifications/icd/updates/icd03updates/en/ （2018年9月22日アクセス可能</w:t>
      </w:r>
      <w:r>
        <w:rPr>
          <w:rFonts w:asciiTheme="minorHAnsi" w:eastAsiaTheme="minorHAnsi" w:hAnsiTheme="minorHAnsi" w:hint="eastAsia"/>
          <w:lang w:eastAsia="ja-JP"/>
        </w:rPr>
        <w:t>）</w:t>
      </w:r>
    </w:p>
    <w:sectPr w:rsidR="00853F53" w:rsidRPr="00853F53" w:rsidSect="000B43CC">
      <w:pgSz w:w="11906" w:h="16838" w:code="9"/>
      <w:pgMar w:top="1985" w:right="1418" w:bottom="1701" w:left="1418" w:header="851" w:footer="992" w:gutter="0"/>
      <w:lnNumType w:countBy="1" w:restart="continuous"/>
      <w:cols w:space="425"/>
      <w:docGrid w:type="linesAndChars" w:linePitch="5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430B7" w14:textId="77777777" w:rsidR="00393306" w:rsidRDefault="00393306" w:rsidP="00737748">
      <w:r>
        <w:separator/>
      </w:r>
    </w:p>
  </w:endnote>
  <w:endnote w:type="continuationSeparator" w:id="0">
    <w:p w14:paraId="1172037F" w14:textId="77777777" w:rsidR="00393306" w:rsidRDefault="00393306" w:rsidP="00737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65CCC" w14:textId="77777777" w:rsidR="00393306" w:rsidRDefault="00393306" w:rsidP="00737748">
      <w:r>
        <w:separator/>
      </w:r>
    </w:p>
  </w:footnote>
  <w:footnote w:type="continuationSeparator" w:id="0">
    <w:p w14:paraId="7B34D23C" w14:textId="77777777" w:rsidR="00393306" w:rsidRDefault="00393306" w:rsidP="00737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94477"/>
    <w:multiLevelType w:val="hybridMultilevel"/>
    <w:tmpl w:val="C9F65804"/>
    <w:lvl w:ilvl="0" w:tplc="3F2250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AE4AA0"/>
    <w:multiLevelType w:val="hybridMultilevel"/>
    <w:tmpl w:val="3DB23A86"/>
    <w:lvl w:ilvl="0" w:tplc="F8D21798">
      <w:start w:val="1"/>
      <w:numFmt w:val="decimal"/>
      <w:lvlText w:val="%1)"/>
      <w:lvlJc w:val="left"/>
      <w:pPr>
        <w:ind w:left="667" w:hanging="440"/>
      </w:pPr>
      <w:rPr>
        <w:rFonts w:hint="eastAsia"/>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2" w15:restartNumberingAfterBreak="0">
    <w:nsid w:val="72212956"/>
    <w:multiLevelType w:val="hybridMultilevel"/>
    <w:tmpl w:val="2A5EE0F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28276581">
    <w:abstractNumId w:val="2"/>
  </w:num>
  <w:num w:numId="2" w16cid:durableId="1334920130">
    <w:abstractNumId w:val="0"/>
  </w:num>
  <w:num w:numId="3" w16cid:durableId="207183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F4"/>
    <w:rsid w:val="00017A8C"/>
    <w:rsid w:val="000310E1"/>
    <w:rsid w:val="00065D4C"/>
    <w:rsid w:val="0007076A"/>
    <w:rsid w:val="000979C1"/>
    <w:rsid w:val="000B43CC"/>
    <w:rsid w:val="00185E28"/>
    <w:rsid w:val="0027390B"/>
    <w:rsid w:val="00393306"/>
    <w:rsid w:val="00517404"/>
    <w:rsid w:val="006A7801"/>
    <w:rsid w:val="00737748"/>
    <w:rsid w:val="00853F53"/>
    <w:rsid w:val="008865D2"/>
    <w:rsid w:val="00953F3F"/>
    <w:rsid w:val="00A44BA1"/>
    <w:rsid w:val="00BB4800"/>
    <w:rsid w:val="00C86B5E"/>
    <w:rsid w:val="00D86FB1"/>
    <w:rsid w:val="00E2449C"/>
    <w:rsid w:val="00EB58F4"/>
    <w:rsid w:val="00FC2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527891"/>
  <w15:chartTrackingRefBased/>
  <w15:docId w15:val="{E613AC30-A32C-490D-883F-376C6BF5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BA1"/>
    <w:pPr>
      <w:pBdr>
        <w:top w:val="nil"/>
        <w:left w:val="nil"/>
        <w:bottom w:val="nil"/>
        <w:right w:val="nil"/>
        <w:between w:val="nil"/>
        <w:bar w:val="nil"/>
      </w:pBdr>
    </w:pPr>
    <w:rPr>
      <w:rFonts w:ascii="Times New Roman" w:eastAsia="游明朝" w:hAnsi="Times New Roman" w:cs="Times New Roman"/>
      <w:kern w:val="0"/>
      <w:sz w:val="24"/>
      <w:szCs w:val="24"/>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EB58F4"/>
  </w:style>
  <w:style w:type="paragraph" w:styleId="a4">
    <w:name w:val="List Paragraph"/>
    <w:basedOn w:val="a"/>
    <w:uiPriority w:val="34"/>
    <w:qFormat/>
    <w:rsid w:val="00EB58F4"/>
    <w:pPr>
      <w:ind w:leftChars="400" w:left="840"/>
    </w:pPr>
  </w:style>
  <w:style w:type="paragraph" w:styleId="a5">
    <w:name w:val="header"/>
    <w:basedOn w:val="a"/>
    <w:link w:val="a6"/>
    <w:uiPriority w:val="99"/>
    <w:unhideWhenUsed/>
    <w:rsid w:val="00737748"/>
    <w:pPr>
      <w:tabs>
        <w:tab w:val="center" w:pos="4252"/>
        <w:tab w:val="right" w:pos="8504"/>
      </w:tabs>
      <w:snapToGrid w:val="0"/>
    </w:pPr>
  </w:style>
  <w:style w:type="character" w:customStyle="1" w:styleId="a6">
    <w:name w:val="ヘッダー (文字)"/>
    <w:basedOn w:val="a0"/>
    <w:link w:val="a5"/>
    <w:uiPriority w:val="99"/>
    <w:rsid w:val="00737748"/>
    <w:rPr>
      <w:rFonts w:ascii="Times New Roman" w:eastAsia="游明朝" w:hAnsi="Times New Roman" w:cs="Times New Roman"/>
      <w:kern w:val="0"/>
      <w:sz w:val="24"/>
      <w:szCs w:val="24"/>
      <w:bdr w:val="nil"/>
      <w:lang w:eastAsia="en-US"/>
    </w:rPr>
  </w:style>
  <w:style w:type="paragraph" w:styleId="a7">
    <w:name w:val="footer"/>
    <w:basedOn w:val="a"/>
    <w:link w:val="a8"/>
    <w:uiPriority w:val="99"/>
    <w:unhideWhenUsed/>
    <w:rsid w:val="00737748"/>
    <w:pPr>
      <w:tabs>
        <w:tab w:val="center" w:pos="4252"/>
        <w:tab w:val="right" w:pos="8504"/>
      </w:tabs>
      <w:snapToGrid w:val="0"/>
    </w:pPr>
  </w:style>
  <w:style w:type="character" w:customStyle="1" w:styleId="a8">
    <w:name w:val="フッター (文字)"/>
    <w:basedOn w:val="a0"/>
    <w:link w:val="a7"/>
    <w:uiPriority w:val="99"/>
    <w:rsid w:val="00737748"/>
    <w:rPr>
      <w:rFonts w:ascii="Times New Roman" w:eastAsia="游明朝" w:hAnsi="Times New Roman" w:cs="Times New Roman"/>
      <w:kern w:val="0"/>
      <w:sz w:val="24"/>
      <w:szCs w:val="24"/>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藤澤 裕子</dc:creator>
  <cp:keywords/>
  <dc:description/>
  <cp:lastModifiedBy>藤澤 裕子</cp:lastModifiedBy>
  <cp:revision>7</cp:revision>
  <dcterms:created xsi:type="dcterms:W3CDTF">2024-04-03T01:47:00Z</dcterms:created>
  <dcterms:modified xsi:type="dcterms:W3CDTF">2024-07-24T08:43:00Z</dcterms:modified>
</cp:coreProperties>
</file>